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1184" w14:textId="77777777" w:rsidR="004D18A3" w:rsidRPr="004D18A3" w:rsidRDefault="004D18A3" w:rsidP="004D18A3">
      <w:pPr>
        <w:spacing w:after="0"/>
        <w:rPr>
          <w:b/>
          <w:bCs/>
          <w:lang w:val="fr-FR"/>
        </w:rPr>
      </w:pPr>
      <w:r w:rsidRPr="004D18A3">
        <w:rPr>
          <w:b/>
          <w:bCs/>
          <w:lang w:val="fr-FR"/>
        </w:rPr>
        <w:t>MINERAL 89</w:t>
      </w:r>
    </w:p>
    <w:p w14:paraId="0302D10B" w14:textId="77777777" w:rsidR="004D18A3" w:rsidRPr="004D18A3" w:rsidRDefault="004D18A3" w:rsidP="004D18A3">
      <w:pPr>
        <w:spacing w:after="0"/>
        <w:rPr>
          <w:lang w:val="fr-FR"/>
        </w:rPr>
      </w:pPr>
      <w:r w:rsidRPr="004D18A3">
        <w:rPr>
          <w:lang w:val="fr-FR"/>
        </w:rPr>
        <w:t>Votre dose de force pour une peau éclatante de santé</w:t>
      </w:r>
    </w:p>
    <w:p w14:paraId="01D3F515" w14:textId="3101D615" w:rsidR="00F13DA2" w:rsidRDefault="004D18A3" w:rsidP="004D18A3">
      <w:pPr>
        <w:spacing w:after="0"/>
      </w:pPr>
      <w:r w:rsidRPr="004D18A3">
        <w:rPr>
          <w:lang w:val="fr-FR"/>
        </w:rPr>
        <w:t xml:space="preserve">Minéral 89 renforce votre peau pour la protéger quotidiennement des agressions extérieures. </w:t>
      </w:r>
      <w:r>
        <w:t>Jour après jour, votre peau est hydratée, repulpée, fortifiée.</w:t>
      </w:r>
    </w:p>
    <w:p w14:paraId="354E4780" w14:textId="1719D777" w:rsidR="004D18A3" w:rsidRDefault="004D18A3" w:rsidP="004D18A3">
      <w:pPr>
        <w:spacing w:after="0"/>
      </w:pPr>
    </w:p>
    <w:p w14:paraId="57B8201F" w14:textId="77777777" w:rsidR="004D18A3" w:rsidRPr="004D18A3" w:rsidRDefault="004D18A3" w:rsidP="004D18A3">
      <w:pPr>
        <w:spacing w:after="0"/>
        <w:rPr>
          <w:lang w:val="fr-FR"/>
        </w:rPr>
      </w:pPr>
    </w:p>
    <w:p w14:paraId="4DB52F96" w14:textId="77777777" w:rsidR="004D18A3" w:rsidRPr="004D18A3" w:rsidRDefault="004D18A3" w:rsidP="004D18A3">
      <w:pPr>
        <w:spacing w:after="0"/>
        <w:rPr>
          <w:b/>
          <w:bCs/>
          <w:lang w:val="fr-FR"/>
        </w:rPr>
      </w:pPr>
      <w:r w:rsidRPr="004D18A3">
        <w:rPr>
          <w:b/>
          <w:bCs/>
          <w:lang w:val="fr-FR"/>
        </w:rPr>
        <w:t>AQUALIA THERMAL</w:t>
      </w:r>
    </w:p>
    <w:p w14:paraId="3AEF5DAB" w14:textId="77777777" w:rsidR="004D18A3" w:rsidRPr="004D18A3" w:rsidRDefault="004D18A3" w:rsidP="004D18A3">
      <w:pPr>
        <w:spacing w:after="0"/>
        <w:rPr>
          <w:lang w:val="fr-FR"/>
        </w:rPr>
      </w:pPr>
      <w:r w:rsidRPr="004D18A3">
        <w:rPr>
          <w:rFonts w:ascii="Segoe UI Symbol" w:hAnsi="Segoe UI Symbol" w:cs="Segoe UI Symbol"/>
          <w:lang w:val="fr-FR"/>
        </w:rPr>
        <w:t>✓</w:t>
      </w:r>
      <w:r w:rsidRPr="004D18A3">
        <w:rPr>
          <w:lang w:val="fr-FR"/>
        </w:rPr>
        <w:t xml:space="preserve"> 97% d’ingrédients d'origine naturelle</w:t>
      </w:r>
    </w:p>
    <w:p w14:paraId="0BE92A3D" w14:textId="77777777" w:rsidR="004D18A3" w:rsidRPr="004D18A3" w:rsidRDefault="004D18A3" w:rsidP="004D18A3">
      <w:pPr>
        <w:spacing w:after="0"/>
        <w:rPr>
          <w:lang w:val="fr-FR"/>
        </w:rPr>
      </w:pPr>
      <w:r w:rsidRPr="004D18A3">
        <w:rPr>
          <w:rFonts w:ascii="Segoe UI Symbol" w:hAnsi="Segoe UI Symbol" w:cs="Segoe UI Symbol"/>
          <w:lang w:val="fr-FR"/>
        </w:rPr>
        <w:t>✓</w:t>
      </w:r>
      <w:r w:rsidRPr="004D18A3">
        <w:rPr>
          <w:lang w:val="fr-FR"/>
        </w:rPr>
        <w:t xml:space="preserve"> Efficacité testée par des dermatologues</w:t>
      </w:r>
    </w:p>
    <w:p w14:paraId="556B9B2A" w14:textId="277B0F00" w:rsidR="004D18A3" w:rsidRDefault="004D18A3" w:rsidP="004D18A3">
      <w:pPr>
        <w:spacing w:after="0"/>
        <w:rPr>
          <w:lang w:val="fr-FR"/>
        </w:rPr>
      </w:pPr>
      <w:r w:rsidRPr="004D18A3">
        <w:rPr>
          <w:rFonts w:ascii="Segoe UI Symbol" w:hAnsi="Segoe UI Symbol" w:cs="Segoe UI Symbol"/>
          <w:lang w:val="fr-FR"/>
        </w:rPr>
        <w:t>✓</w:t>
      </w:r>
      <w:r w:rsidRPr="004D18A3">
        <w:rPr>
          <w:lang w:val="fr-FR"/>
        </w:rPr>
        <w:t xml:space="preserve"> 100% hypoallergénique</w:t>
      </w:r>
    </w:p>
    <w:p w14:paraId="36FB3D68" w14:textId="5F6F806B" w:rsidR="004D18A3" w:rsidRDefault="004D18A3" w:rsidP="004D18A3">
      <w:pPr>
        <w:spacing w:after="0"/>
        <w:rPr>
          <w:lang w:val="fr-FR"/>
        </w:rPr>
      </w:pPr>
    </w:p>
    <w:p w14:paraId="323883C9" w14:textId="77777777" w:rsidR="004D18A3" w:rsidRPr="004D18A3" w:rsidRDefault="004D18A3" w:rsidP="004D18A3">
      <w:pPr>
        <w:spacing w:after="0"/>
        <w:rPr>
          <w:lang w:val="fr-FR"/>
        </w:rPr>
      </w:pPr>
    </w:p>
    <w:p w14:paraId="3D247303" w14:textId="77777777" w:rsidR="004D18A3" w:rsidRPr="004D18A3" w:rsidRDefault="004D18A3" w:rsidP="004D18A3">
      <w:pPr>
        <w:spacing w:after="0"/>
        <w:rPr>
          <w:b/>
          <w:bCs/>
          <w:lang w:val="fr-FR"/>
        </w:rPr>
      </w:pPr>
      <w:r w:rsidRPr="004D18A3">
        <w:rPr>
          <w:b/>
          <w:bCs/>
          <w:lang w:val="fr-FR"/>
        </w:rPr>
        <w:t>EAU THERMALE</w:t>
      </w:r>
    </w:p>
    <w:p w14:paraId="3A5D0E63" w14:textId="77777777" w:rsidR="004D18A3" w:rsidRPr="004D18A3" w:rsidRDefault="004D18A3" w:rsidP="004D18A3">
      <w:pPr>
        <w:spacing w:after="0"/>
        <w:rPr>
          <w:lang w:val="fr-FR"/>
        </w:rPr>
      </w:pPr>
      <w:r w:rsidRPr="004D18A3">
        <w:rPr>
          <w:lang w:val="fr-FR"/>
        </w:rPr>
        <w:t>L'Eau de beauté des peaux sensibles.</w:t>
      </w:r>
    </w:p>
    <w:p w14:paraId="6DCF795E" w14:textId="21624EB2" w:rsidR="004D18A3" w:rsidRDefault="004D18A3" w:rsidP="004D18A3">
      <w:pPr>
        <w:spacing w:after="0"/>
        <w:rPr>
          <w:lang w:val="fr-FR"/>
        </w:rPr>
      </w:pPr>
      <w:r w:rsidRPr="004D18A3">
        <w:rPr>
          <w:lang w:val="fr-FR"/>
        </w:rPr>
        <w:t>Une eau 100% pure et naturelle riche de 15 minéraux bienfaisants. Apaise, Fortifie et régènere.</w:t>
      </w:r>
    </w:p>
    <w:p w14:paraId="1E7F24AE" w14:textId="0EAEE15C" w:rsidR="004D18A3" w:rsidRDefault="004D18A3" w:rsidP="004D18A3">
      <w:pPr>
        <w:spacing w:after="0"/>
        <w:rPr>
          <w:lang w:val="fr-FR"/>
        </w:rPr>
      </w:pPr>
    </w:p>
    <w:p w14:paraId="00A59A0C" w14:textId="77777777" w:rsidR="004D18A3" w:rsidRPr="004D18A3" w:rsidRDefault="004D18A3" w:rsidP="004D18A3">
      <w:pPr>
        <w:spacing w:after="0"/>
        <w:rPr>
          <w:lang w:val="fr-FR"/>
        </w:rPr>
      </w:pPr>
    </w:p>
    <w:p w14:paraId="6C1381CB" w14:textId="77777777" w:rsidR="004D18A3" w:rsidRPr="004D18A3" w:rsidRDefault="004D18A3" w:rsidP="004D18A3">
      <w:pPr>
        <w:spacing w:after="0"/>
        <w:rPr>
          <w:b/>
          <w:bCs/>
          <w:lang w:val="fr-FR"/>
        </w:rPr>
      </w:pPr>
      <w:r w:rsidRPr="004D18A3">
        <w:rPr>
          <w:b/>
          <w:bCs/>
          <w:lang w:val="fr-FR"/>
        </w:rPr>
        <w:t>PURETE THERMALE</w:t>
      </w:r>
    </w:p>
    <w:p w14:paraId="436734DE" w14:textId="77777777" w:rsidR="004D18A3" w:rsidRPr="004D18A3" w:rsidRDefault="004D18A3" w:rsidP="004D18A3">
      <w:pPr>
        <w:spacing w:after="0"/>
        <w:rPr>
          <w:lang w:val="fr-FR"/>
        </w:rPr>
      </w:pPr>
      <w:r w:rsidRPr="004D18A3">
        <w:rPr>
          <w:lang w:val="fr-FR"/>
        </w:rPr>
        <w:t>Nettoyage et démaquillage des peaux sensibles.</w:t>
      </w:r>
    </w:p>
    <w:p w14:paraId="5F08E315" w14:textId="3F1BEBED" w:rsidR="004D18A3" w:rsidRPr="004D18A3" w:rsidRDefault="004D18A3" w:rsidP="004D18A3">
      <w:pPr>
        <w:spacing w:after="0"/>
        <w:rPr>
          <w:lang w:val="fr-FR"/>
        </w:rPr>
      </w:pPr>
      <w:r w:rsidRPr="004D18A3">
        <w:rPr>
          <w:lang w:val="fr-FR"/>
        </w:rPr>
        <w:t>Démaquille parfaitement en toute tolérance. A l'Eau Thermale de Vichy, apaisante, fortifiante</w:t>
      </w:r>
    </w:p>
    <w:sectPr w:rsidR="004D18A3" w:rsidRPr="004D18A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7FD0" w14:textId="77777777" w:rsidR="004D18A3" w:rsidRDefault="004D18A3" w:rsidP="004D18A3">
      <w:pPr>
        <w:spacing w:after="0" w:line="240" w:lineRule="auto"/>
      </w:pPr>
      <w:r>
        <w:separator/>
      </w:r>
    </w:p>
  </w:endnote>
  <w:endnote w:type="continuationSeparator" w:id="0">
    <w:p w14:paraId="3AC63DA2" w14:textId="77777777" w:rsidR="004D18A3" w:rsidRDefault="004D18A3" w:rsidP="004D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972C" w14:textId="1DF8095F" w:rsidR="004D18A3" w:rsidRDefault="004D18A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8C5116" wp14:editId="7DF5EDFC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b8394365945b541bebf610ee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8D7A0" w14:textId="51D75C65" w:rsidR="004D18A3" w:rsidRPr="004D18A3" w:rsidRDefault="004D18A3" w:rsidP="004D18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4D18A3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C5116" id="_x0000_t202" coordsize="21600,21600" o:spt="202" path="m,l,21600r21600,l21600,xe">
              <v:stroke joinstyle="miter"/>
              <v:path gradientshapeok="t" o:connecttype="rect"/>
            </v:shapetype>
            <v:shape id="MSIPCMb8394365945b541bebf610ee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06D8D7A0" w14:textId="51D75C65" w:rsidR="004D18A3" w:rsidRPr="004D18A3" w:rsidRDefault="004D18A3" w:rsidP="004D18A3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4D18A3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5E13A" w14:textId="77777777" w:rsidR="004D18A3" w:rsidRDefault="004D18A3" w:rsidP="004D18A3">
      <w:pPr>
        <w:spacing w:after="0" w:line="240" w:lineRule="auto"/>
      </w:pPr>
      <w:r>
        <w:separator/>
      </w:r>
    </w:p>
  </w:footnote>
  <w:footnote w:type="continuationSeparator" w:id="0">
    <w:p w14:paraId="5792CC3B" w14:textId="77777777" w:rsidR="004D18A3" w:rsidRDefault="004D18A3" w:rsidP="004D1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A3"/>
    <w:rsid w:val="00017358"/>
    <w:rsid w:val="00101A65"/>
    <w:rsid w:val="00472399"/>
    <w:rsid w:val="004D18A3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4A82"/>
  <w15:chartTrackingRefBased/>
  <w15:docId w15:val="{2C641759-D0ED-4EAF-A990-754F21FB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8A3"/>
  </w:style>
  <w:style w:type="paragraph" w:styleId="Pieddepage">
    <w:name w:val="footer"/>
    <w:basedOn w:val="Normal"/>
    <w:link w:val="PieddepageCar"/>
    <w:uiPriority w:val="99"/>
    <w:unhideWhenUsed/>
    <w:rsid w:val="004D1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2</cp:revision>
  <dcterms:created xsi:type="dcterms:W3CDTF">2021-02-22T18:12:00Z</dcterms:created>
  <dcterms:modified xsi:type="dcterms:W3CDTF">2021-02-22T18:12:00Z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2021-02-22T18:11:44Z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8d886416-4b50-47de-9fef-6197ad1b556c</vt:lpwstr>
  </property>
  <property fmtid="{D5CDD505-2E9C-101B-9397-08002B2CF9AE}" pid="8" name="MSIP_Label_f43b7177-c66c-4b22-a350-7ee86f9a1e74_ContentBits">
    <vt:lpwstr>2</vt:lpwstr>
  </property>
</Properties>
</file>