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61529" w14:textId="5BF1C8D5" w:rsidR="00FC1AAC" w:rsidRPr="00450146" w:rsidRDefault="00141ED2">
      <w:pPr>
        <w:rPr>
          <w:b/>
          <w:sz w:val="24"/>
          <w:szCs w:val="24"/>
        </w:rPr>
      </w:pPr>
      <w:r w:rsidRPr="00450146">
        <w:rPr>
          <w:b/>
          <w:sz w:val="24"/>
          <w:szCs w:val="24"/>
        </w:rPr>
        <w:t>La Roche-</w:t>
      </w:r>
      <w:proofErr w:type="spellStart"/>
      <w:r w:rsidRPr="00450146">
        <w:rPr>
          <w:b/>
          <w:sz w:val="24"/>
          <w:szCs w:val="24"/>
        </w:rPr>
        <w:t>Posa</w:t>
      </w:r>
      <w:r w:rsidR="00276C95" w:rsidRPr="00450146">
        <w:rPr>
          <w:b/>
          <w:sz w:val="24"/>
          <w:szCs w:val="24"/>
        </w:rPr>
        <w:t>y</w:t>
      </w:r>
      <w:proofErr w:type="spellEnd"/>
      <w:r w:rsidR="00276C95" w:rsidRPr="00450146">
        <w:rPr>
          <w:b/>
          <w:sz w:val="24"/>
          <w:szCs w:val="24"/>
        </w:rPr>
        <w:t xml:space="preserve"> : Laboratoire dermatologique </w:t>
      </w:r>
      <w:r w:rsidRPr="00450146">
        <w:rPr>
          <w:b/>
          <w:sz w:val="24"/>
          <w:szCs w:val="24"/>
        </w:rPr>
        <w:br/>
      </w:r>
      <w:r w:rsidR="007A150D" w:rsidRPr="00450146">
        <w:rPr>
          <w:sz w:val="24"/>
          <w:szCs w:val="24"/>
        </w:rPr>
        <w:t>La Roche-</w:t>
      </w:r>
      <w:proofErr w:type="spellStart"/>
      <w:r w:rsidR="007A150D" w:rsidRPr="00450146">
        <w:rPr>
          <w:sz w:val="24"/>
          <w:szCs w:val="24"/>
        </w:rPr>
        <w:t>Posay</w:t>
      </w:r>
      <w:proofErr w:type="spellEnd"/>
      <w:r w:rsidR="007A150D" w:rsidRPr="00450146">
        <w:rPr>
          <w:sz w:val="24"/>
          <w:szCs w:val="24"/>
        </w:rPr>
        <w:t xml:space="preserve">, recommandé par </w:t>
      </w:r>
      <w:r w:rsidR="00442EE1" w:rsidRPr="00450146">
        <w:rPr>
          <w:sz w:val="24"/>
          <w:szCs w:val="24"/>
        </w:rPr>
        <w:t>60 000</w:t>
      </w:r>
      <w:r w:rsidR="007A150D" w:rsidRPr="00450146">
        <w:rPr>
          <w:sz w:val="24"/>
          <w:szCs w:val="24"/>
        </w:rPr>
        <w:t xml:space="preserve"> dermatologues dans le monde se consacre d</w:t>
      </w:r>
      <w:r w:rsidR="00E34E3B" w:rsidRPr="00450146">
        <w:rPr>
          <w:sz w:val="24"/>
          <w:szCs w:val="24"/>
        </w:rPr>
        <w:t>epuis plus de 40 ans</w:t>
      </w:r>
      <w:r w:rsidR="008566FF" w:rsidRPr="00450146">
        <w:rPr>
          <w:sz w:val="24"/>
          <w:szCs w:val="24"/>
        </w:rPr>
        <w:t xml:space="preserve"> </w:t>
      </w:r>
      <w:r w:rsidR="00E34E3B" w:rsidRPr="00450146">
        <w:rPr>
          <w:sz w:val="24"/>
          <w:szCs w:val="24"/>
        </w:rPr>
        <w:t xml:space="preserve">à </w:t>
      </w:r>
      <w:r w:rsidR="007A150D" w:rsidRPr="00450146">
        <w:rPr>
          <w:sz w:val="24"/>
          <w:szCs w:val="24"/>
        </w:rPr>
        <w:t>l’</w:t>
      </w:r>
      <w:r w:rsidR="00E34E3B" w:rsidRPr="00450146">
        <w:rPr>
          <w:sz w:val="24"/>
          <w:szCs w:val="24"/>
        </w:rPr>
        <w:t>amélio</w:t>
      </w:r>
      <w:r w:rsidR="001E604B" w:rsidRPr="00450146">
        <w:rPr>
          <w:sz w:val="24"/>
          <w:szCs w:val="24"/>
        </w:rPr>
        <w:t>r</w:t>
      </w:r>
      <w:r w:rsidR="007A150D" w:rsidRPr="00450146">
        <w:rPr>
          <w:sz w:val="24"/>
          <w:szCs w:val="24"/>
        </w:rPr>
        <w:t xml:space="preserve">ation de </w:t>
      </w:r>
      <w:r w:rsidR="001E604B" w:rsidRPr="00450146">
        <w:rPr>
          <w:sz w:val="24"/>
          <w:szCs w:val="24"/>
        </w:rPr>
        <w:t xml:space="preserve">la vie des peaux sensibles </w:t>
      </w:r>
      <w:r w:rsidR="00E34E3B" w:rsidRPr="00450146">
        <w:rPr>
          <w:sz w:val="24"/>
          <w:szCs w:val="24"/>
        </w:rPr>
        <w:t>en plaçant l’eau thermale de La Roche-</w:t>
      </w:r>
      <w:proofErr w:type="spellStart"/>
      <w:r w:rsidR="00E34E3B" w:rsidRPr="00450146">
        <w:rPr>
          <w:sz w:val="24"/>
          <w:szCs w:val="24"/>
        </w:rPr>
        <w:t>Posay</w:t>
      </w:r>
      <w:proofErr w:type="spellEnd"/>
      <w:r w:rsidR="00E34E3B" w:rsidRPr="00450146">
        <w:rPr>
          <w:sz w:val="24"/>
          <w:szCs w:val="24"/>
        </w:rPr>
        <w:t xml:space="preserve"> au cœur </w:t>
      </w:r>
      <w:r w:rsidR="001E604B" w:rsidRPr="00450146">
        <w:rPr>
          <w:sz w:val="24"/>
          <w:szCs w:val="24"/>
        </w:rPr>
        <w:t xml:space="preserve">de ses </w:t>
      </w:r>
      <w:r w:rsidR="00E34E3B" w:rsidRPr="00450146">
        <w:rPr>
          <w:sz w:val="24"/>
          <w:szCs w:val="24"/>
        </w:rPr>
        <w:t>produits.</w:t>
      </w:r>
      <w:r w:rsidR="008566FF" w:rsidRPr="00450146">
        <w:rPr>
          <w:sz w:val="24"/>
          <w:szCs w:val="24"/>
        </w:rPr>
        <w:br/>
      </w:r>
      <w:r w:rsidR="00450146">
        <w:rPr>
          <w:sz w:val="24"/>
          <w:szCs w:val="24"/>
        </w:rPr>
        <w:br/>
      </w:r>
      <w:r w:rsidR="00E34E3B" w:rsidRPr="00450146">
        <w:rPr>
          <w:b/>
          <w:sz w:val="24"/>
          <w:szCs w:val="24"/>
        </w:rPr>
        <w:t>L’Eau Thermale de La Roche-</w:t>
      </w:r>
      <w:proofErr w:type="spellStart"/>
      <w:r w:rsidR="00E34E3B" w:rsidRPr="00450146">
        <w:rPr>
          <w:b/>
          <w:sz w:val="24"/>
          <w:szCs w:val="24"/>
        </w:rPr>
        <w:t>Posay</w:t>
      </w:r>
      <w:proofErr w:type="spellEnd"/>
      <w:r w:rsidR="00E34E3B" w:rsidRPr="00450146">
        <w:rPr>
          <w:b/>
          <w:sz w:val="24"/>
          <w:szCs w:val="24"/>
        </w:rPr>
        <w:t xml:space="preserve"> : </w:t>
      </w:r>
      <w:r w:rsidRPr="00450146">
        <w:rPr>
          <w:sz w:val="24"/>
          <w:szCs w:val="24"/>
        </w:rPr>
        <w:br/>
      </w:r>
      <w:r w:rsidR="007A150D" w:rsidRPr="00450146">
        <w:rPr>
          <w:sz w:val="24"/>
          <w:szCs w:val="24"/>
        </w:rPr>
        <w:t>Cette</w:t>
      </w:r>
      <w:r w:rsidR="00465A0C" w:rsidRPr="00450146">
        <w:rPr>
          <w:sz w:val="24"/>
          <w:szCs w:val="24"/>
        </w:rPr>
        <w:t xml:space="preserve"> eau pure, </w:t>
      </w:r>
      <w:r w:rsidRPr="00450146">
        <w:rPr>
          <w:sz w:val="24"/>
          <w:szCs w:val="24"/>
        </w:rPr>
        <w:t>naturellement riche en Sélénium</w:t>
      </w:r>
      <w:r w:rsidR="00442EE1" w:rsidRPr="00450146">
        <w:rPr>
          <w:sz w:val="24"/>
          <w:szCs w:val="24"/>
        </w:rPr>
        <w:t xml:space="preserve"> et oligo-éléments</w:t>
      </w:r>
      <w:r w:rsidR="00AA6D60" w:rsidRPr="00450146">
        <w:rPr>
          <w:sz w:val="24"/>
          <w:szCs w:val="24"/>
        </w:rPr>
        <w:t>,</w:t>
      </w:r>
      <w:r w:rsidR="007A150D" w:rsidRPr="00450146">
        <w:rPr>
          <w:sz w:val="24"/>
          <w:szCs w:val="24"/>
        </w:rPr>
        <w:t xml:space="preserve"> </w:t>
      </w:r>
      <w:r w:rsidR="00465A0C" w:rsidRPr="00450146">
        <w:rPr>
          <w:sz w:val="24"/>
          <w:szCs w:val="24"/>
        </w:rPr>
        <w:t xml:space="preserve">est unique et prodigieuse. </w:t>
      </w:r>
      <w:r w:rsidR="00442EE1" w:rsidRPr="00450146">
        <w:rPr>
          <w:sz w:val="24"/>
          <w:szCs w:val="24"/>
        </w:rPr>
        <w:t>Sa</w:t>
      </w:r>
      <w:r w:rsidR="007A150D" w:rsidRPr="00450146">
        <w:rPr>
          <w:sz w:val="24"/>
          <w:szCs w:val="24"/>
        </w:rPr>
        <w:t xml:space="preserve"> </w:t>
      </w:r>
      <w:r w:rsidR="00442EE1" w:rsidRPr="00450146">
        <w:rPr>
          <w:sz w:val="24"/>
          <w:szCs w:val="24"/>
        </w:rPr>
        <w:t xml:space="preserve">composition </w:t>
      </w:r>
      <w:r w:rsidRPr="00450146">
        <w:rPr>
          <w:sz w:val="24"/>
          <w:szCs w:val="24"/>
        </w:rPr>
        <w:t>lui confère des propriété</w:t>
      </w:r>
      <w:r w:rsidR="00E1377F" w:rsidRPr="00450146">
        <w:rPr>
          <w:sz w:val="24"/>
          <w:szCs w:val="24"/>
        </w:rPr>
        <w:t xml:space="preserve">s anti-oxydantes, apaisantes, </w:t>
      </w:r>
      <w:r w:rsidRPr="00450146">
        <w:rPr>
          <w:sz w:val="24"/>
          <w:szCs w:val="24"/>
        </w:rPr>
        <w:t>protectrices</w:t>
      </w:r>
      <w:r w:rsidR="00442EE1" w:rsidRPr="00450146">
        <w:rPr>
          <w:sz w:val="24"/>
          <w:szCs w:val="24"/>
        </w:rPr>
        <w:t xml:space="preserve"> et </w:t>
      </w:r>
      <w:r w:rsidR="00E1377F" w:rsidRPr="00450146">
        <w:rPr>
          <w:sz w:val="24"/>
          <w:szCs w:val="24"/>
        </w:rPr>
        <w:t>anti-irritante</w:t>
      </w:r>
      <w:r w:rsidR="00AA6D60" w:rsidRPr="00450146">
        <w:rPr>
          <w:sz w:val="24"/>
          <w:szCs w:val="24"/>
        </w:rPr>
        <w:t>s</w:t>
      </w:r>
      <w:r w:rsidR="00442EE1" w:rsidRPr="00450146">
        <w:rPr>
          <w:sz w:val="24"/>
          <w:szCs w:val="24"/>
        </w:rPr>
        <w:t xml:space="preserve"> uniques scientifiquement démontrées</w:t>
      </w:r>
      <w:r w:rsidRPr="00450146">
        <w:rPr>
          <w:sz w:val="24"/>
          <w:szCs w:val="24"/>
        </w:rPr>
        <w:t>.</w:t>
      </w:r>
    </w:p>
    <w:p w14:paraId="5DA697F1" w14:textId="755CFE7B" w:rsidR="00141ED2" w:rsidRPr="00450146" w:rsidRDefault="00442EE1">
      <w:pPr>
        <w:rPr>
          <w:sz w:val="24"/>
          <w:szCs w:val="24"/>
        </w:rPr>
      </w:pPr>
      <w:r w:rsidRPr="00450146">
        <w:rPr>
          <w:sz w:val="24"/>
          <w:szCs w:val="24"/>
        </w:rPr>
        <w:t>Issue du 1</w:t>
      </w:r>
      <w:r w:rsidRPr="00450146">
        <w:rPr>
          <w:sz w:val="24"/>
          <w:szCs w:val="24"/>
          <w:vertAlign w:val="superscript"/>
        </w:rPr>
        <w:t>er</w:t>
      </w:r>
      <w:r w:rsidRPr="00450146">
        <w:rPr>
          <w:sz w:val="24"/>
          <w:szCs w:val="24"/>
        </w:rPr>
        <w:t xml:space="preserve"> centre de dermatologie thermale d’Europe et grâce à ses vertus, elle a traité plus de 450 000 patients </w:t>
      </w:r>
      <w:r w:rsidR="008128ED" w:rsidRPr="00450146">
        <w:rPr>
          <w:sz w:val="24"/>
          <w:szCs w:val="24"/>
        </w:rPr>
        <w:t>pour leurs problèmes de peau depuis sa création en 1905</w:t>
      </w:r>
      <w:r w:rsidR="00E60EEB">
        <w:rPr>
          <w:sz w:val="24"/>
          <w:szCs w:val="24"/>
        </w:rPr>
        <w:t>.</w:t>
      </w:r>
    </w:p>
    <w:p w14:paraId="5F36437B" w14:textId="77777777" w:rsidR="00450146" w:rsidRDefault="00141ED2" w:rsidP="007A150D">
      <w:pPr>
        <w:rPr>
          <w:b/>
          <w:sz w:val="24"/>
          <w:szCs w:val="24"/>
        </w:rPr>
      </w:pPr>
      <w:r w:rsidRPr="00450146">
        <w:rPr>
          <w:sz w:val="24"/>
          <w:szCs w:val="24"/>
        </w:rPr>
        <w:t>Protégée contre toute pollution, elle ne subit aucun traitement</w:t>
      </w:r>
      <w:r w:rsidR="00E1377F" w:rsidRPr="00450146">
        <w:rPr>
          <w:sz w:val="24"/>
          <w:szCs w:val="24"/>
        </w:rPr>
        <w:t xml:space="preserve"> et protège la peau contre les nombreuses agressions extérieures</w:t>
      </w:r>
      <w:r w:rsidRPr="00450146">
        <w:rPr>
          <w:sz w:val="24"/>
          <w:szCs w:val="24"/>
        </w:rPr>
        <w:t>. Contrôlée en moyenne 1000 fois par an, cette eau est si pure que les curistes sont enc</w:t>
      </w:r>
      <w:r w:rsidR="00E1377F" w:rsidRPr="00450146">
        <w:rPr>
          <w:sz w:val="24"/>
          <w:szCs w:val="24"/>
        </w:rPr>
        <w:t xml:space="preserve">ouragés à </w:t>
      </w:r>
      <w:r w:rsidR="008128ED" w:rsidRPr="00450146">
        <w:rPr>
          <w:sz w:val="24"/>
          <w:szCs w:val="24"/>
        </w:rPr>
        <w:t>en boire un verre par jour</w:t>
      </w:r>
      <w:r w:rsidR="00E1377F" w:rsidRPr="00450146">
        <w:rPr>
          <w:sz w:val="24"/>
          <w:szCs w:val="24"/>
        </w:rPr>
        <w:t>.</w:t>
      </w:r>
    </w:p>
    <w:p w14:paraId="720435AC" w14:textId="559F5158" w:rsidR="007A150D" w:rsidRPr="00450146" w:rsidRDefault="00450146" w:rsidP="007A150D">
      <w:pPr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7A150D" w:rsidRPr="00450146">
        <w:rPr>
          <w:b/>
          <w:sz w:val="24"/>
          <w:szCs w:val="24"/>
        </w:rPr>
        <w:t xml:space="preserve">Notre mission : </w:t>
      </w:r>
      <w:r w:rsidR="00276C95" w:rsidRPr="00450146">
        <w:rPr>
          <w:b/>
          <w:sz w:val="24"/>
          <w:szCs w:val="24"/>
        </w:rPr>
        <w:t>Une vie meilleure pour les peaux sensibles</w:t>
      </w:r>
      <w:r>
        <w:rPr>
          <w:sz w:val="24"/>
          <w:szCs w:val="24"/>
        </w:rPr>
        <w:br/>
      </w:r>
      <w:r w:rsidR="007A150D" w:rsidRPr="00450146">
        <w:rPr>
          <w:sz w:val="24"/>
          <w:szCs w:val="24"/>
        </w:rPr>
        <w:t xml:space="preserve">Alliant efficacité, tolérance, expertise et </w:t>
      </w:r>
      <w:proofErr w:type="spellStart"/>
      <w:r w:rsidR="007A150D" w:rsidRPr="00450146">
        <w:rPr>
          <w:sz w:val="24"/>
          <w:szCs w:val="24"/>
        </w:rPr>
        <w:t>cosméticité</w:t>
      </w:r>
      <w:proofErr w:type="spellEnd"/>
      <w:r w:rsidR="007A150D" w:rsidRPr="00450146">
        <w:rPr>
          <w:sz w:val="24"/>
          <w:szCs w:val="24"/>
        </w:rPr>
        <w:t>, La Roche-</w:t>
      </w:r>
      <w:proofErr w:type="spellStart"/>
      <w:r w:rsidR="007A150D" w:rsidRPr="00450146">
        <w:rPr>
          <w:sz w:val="24"/>
          <w:szCs w:val="24"/>
        </w:rPr>
        <w:t>Posay</w:t>
      </w:r>
      <w:proofErr w:type="spellEnd"/>
      <w:r w:rsidR="007A150D" w:rsidRPr="00450146">
        <w:rPr>
          <w:sz w:val="24"/>
          <w:szCs w:val="24"/>
        </w:rPr>
        <w:t xml:space="preserve"> </w:t>
      </w:r>
      <w:r w:rsidR="00465A0C" w:rsidRPr="00450146">
        <w:rPr>
          <w:sz w:val="24"/>
          <w:szCs w:val="24"/>
        </w:rPr>
        <w:t>a comme mission</w:t>
      </w:r>
      <w:r w:rsidR="007A150D" w:rsidRPr="00450146">
        <w:rPr>
          <w:sz w:val="24"/>
          <w:szCs w:val="24"/>
        </w:rPr>
        <w:t xml:space="preserve"> d’accompagner les dermatologues dans le traitement des peaux</w:t>
      </w:r>
      <w:r w:rsidR="00465A0C" w:rsidRPr="00450146">
        <w:rPr>
          <w:sz w:val="24"/>
          <w:szCs w:val="24"/>
        </w:rPr>
        <w:t xml:space="preserve"> </w:t>
      </w:r>
      <w:r w:rsidR="00276C95" w:rsidRPr="00450146">
        <w:rPr>
          <w:sz w:val="24"/>
          <w:szCs w:val="24"/>
        </w:rPr>
        <w:t xml:space="preserve">sensibles </w:t>
      </w:r>
      <w:r w:rsidR="00465A0C" w:rsidRPr="00450146">
        <w:rPr>
          <w:sz w:val="24"/>
          <w:szCs w:val="24"/>
        </w:rPr>
        <w:t xml:space="preserve">avec </w:t>
      </w:r>
      <w:r w:rsidR="007A150D" w:rsidRPr="00450146">
        <w:rPr>
          <w:sz w:val="24"/>
          <w:szCs w:val="24"/>
        </w:rPr>
        <w:t xml:space="preserve">des problématiques, des plus modérées aux plus sévères. </w:t>
      </w:r>
      <w:r w:rsidR="00276C95" w:rsidRPr="00450146">
        <w:rPr>
          <w:sz w:val="24"/>
          <w:szCs w:val="24"/>
        </w:rPr>
        <w:t xml:space="preserve">La </w:t>
      </w:r>
      <w:r w:rsidR="007A150D" w:rsidRPr="00450146">
        <w:rPr>
          <w:sz w:val="24"/>
          <w:szCs w:val="24"/>
        </w:rPr>
        <w:t xml:space="preserve">marque vous propose une offre variée, pour améliorer le confort cutané de chacun et </w:t>
      </w:r>
      <w:r w:rsidR="00276C95" w:rsidRPr="00450146">
        <w:rPr>
          <w:sz w:val="24"/>
          <w:szCs w:val="24"/>
        </w:rPr>
        <w:t>son</w:t>
      </w:r>
      <w:r w:rsidR="007A150D" w:rsidRPr="00450146">
        <w:rPr>
          <w:sz w:val="24"/>
          <w:szCs w:val="24"/>
        </w:rPr>
        <w:t xml:space="preserve"> bien-être au quotidien</w:t>
      </w:r>
      <w:r w:rsidR="00465A0C" w:rsidRPr="00450146">
        <w:rPr>
          <w:sz w:val="24"/>
          <w:szCs w:val="24"/>
        </w:rPr>
        <w:t>.</w:t>
      </w:r>
    </w:p>
    <w:p w14:paraId="57970247" w14:textId="739E7DB5" w:rsidR="00A52A33" w:rsidRPr="00450146" w:rsidRDefault="00450146" w:rsidP="0011378F">
      <w:pPr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b/>
          <w:sz w:val="24"/>
          <w:szCs w:val="24"/>
          <w:lang w:eastAsia="fr-FR"/>
        </w:rPr>
        <w:br/>
      </w:r>
      <w:r w:rsidR="007A150D" w:rsidRPr="00450146">
        <w:rPr>
          <w:rFonts w:eastAsia="Times New Roman" w:cs="Times New Roman"/>
          <w:b/>
          <w:sz w:val="24"/>
          <w:szCs w:val="24"/>
          <w:lang w:eastAsia="fr-FR"/>
        </w:rPr>
        <w:t xml:space="preserve">Différentes gammes de produits à découvrir : </w:t>
      </w:r>
      <w:r>
        <w:rPr>
          <w:rFonts w:eastAsia="Times New Roman" w:cs="Times New Roman"/>
          <w:b/>
          <w:sz w:val="24"/>
          <w:szCs w:val="24"/>
          <w:lang w:eastAsia="fr-FR"/>
        </w:rPr>
        <w:br/>
      </w:r>
      <w:r w:rsidR="008B2538" w:rsidRPr="00450146">
        <w:rPr>
          <w:rFonts w:eastAsia="Times New Roman" w:cs="Times New Roman"/>
          <w:sz w:val="24"/>
          <w:szCs w:val="24"/>
          <w:lang w:eastAsia="fr-FR"/>
        </w:rPr>
        <w:t>Pour votre peau, La Roche-</w:t>
      </w:r>
      <w:proofErr w:type="spellStart"/>
      <w:r w:rsidR="008B2538" w:rsidRPr="00450146">
        <w:rPr>
          <w:rFonts w:eastAsia="Times New Roman" w:cs="Times New Roman"/>
          <w:sz w:val="24"/>
          <w:szCs w:val="24"/>
          <w:lang w:eastAsia="fr-FR"/>
        </w:rPr>
        <w:t>Posay</w:t>
      </w:r>
      <w:proofErr w:type="spellEnd"/>
      <w:r w:rsidR="008B2538" w:rsidRPr="00450146">
        <w:rPr>
          <w:rFonts w:eastAsia="Times New Roman" w:cs="Times New Roman"/>
          <w:sz w:val="24"/>
          <w:szCs w:val="24"/>
          <w:lang w:eastAsia="fr-FR"/>
        </w:rPr>
        <w:t xml:space="preserve"> propose de nombreuses gammes. Retrouvez sur ce site les produits</w:t>
      </w:r>
      <w:r w:rsidR="00276C95" w:rsidRPr="00450146">
        <w:rPr>
          <w:rFonts w:eastAsia="Times New Roman" w:cs="Times New Roman"/>
          <w:sz w:val="24"/>
          <w:szCs w:val="24"/>
          <w:lang w:eastAsia="fr-FR"/>
        </w:rPr>
        <w:t xml:space="preserve"> : </w:t>
      </w:r>
      <w:r>
        <w:rPr>
          <w:rFonts w:eastAsia="Times New Roman" w:cs="Times New Roman"/>
          <w:b/>
          <w:sz w:val="24"/>
          <w:szCs w:val="24"/>
          <w:lang w:eastAsia="fr-FR"/>
        </w:rPr>
        <w:br/>
      </w:r>
      <w:proofErr w:type="spellStart"/>
      <w:r w:rsidR="00276C95" w:rsidRPr="00450146">
        <w:rPr>
          <w:rFonts w:eastAsia="Times New Roman" w:cs="Times New Roman"/>
          <w:b/>
          <w:bCs/>
          <w:sz w:val="24"/>
          <w:szCs w:val="24"/>
          <w:lang w:eastAsia="fr-FR"/>
        </w:rPr>
        <w:t>Hydreane</w:t>
      </w:r>
      <w:proofErr w:type="spellEnd"/>
      <w:r w:rsidR="00276C95" w:rsidRPr="00450146">
        <w:rPr>
          <w:rFonts w:eastAsia="Times New Roman" w:cs="Times New Roman"/>
          <w:b/>
          <w:bCs/>
          <w:sz w:val="24"/>
          <w:szCs w:val="24"/>
          <w:lang w:eastAsia="fr-FR"/>
        </w:rPr>
        <w:t xml:space="preserve"> et </w:t>
      </w:r>
      <w:proofErr w:type="spellStart"/>
      <w:r w:rsidR="00276C95" w:rsidRPr="00450146">
        <w:rPr>
          <w:rFonts w:eastAsia="Times New Roman" w:cs="Times New Roman"/>
          <w:b/>
          <w:bCs/>
          <w:sz w:val="24"/>
          <w:szCs w:val="24"/>
          <w:lang w:eastAsia="fr-FR"/>
        </w:rPr>
        <w:t>Hydraphase</w:t>
      </w:r>
      <w:proofErr w:type="spellEnd"/>
      <w:r w:rsidR="0011378F">
        <w:rPr>
          <w:rFonts w:eastAsia="Times New Roman" w:cs="Times New Roman"/>
          <w:bCs/>
          <w:sz w:val="24"/>
          <w:szCs w:val="24"/>
          <w:lang w:eastAsia="fr-FR"/>
        </w:rPr>
        <w:t xml:space="preserve"> pour l’hydratation quotidienne</w:t>
      </w:r>
      <w:r w:rsidR="00276C95" w:rsidRPr="00450146">
        <w:rPr>
          <w:rFonts w:eastAsia="Times New Roman" w:cs="Times New Roman"/>
          <w:bCs/>
          <w:sz w:val="24"/>
          <w:szCs w:val="24"/>
          <w:lang w:eastAsia="fr-FR"/>
        </w:rPr>
        <w:br/>
      </w:r>
      <w:proofErr w:type="spellStart"/>
      <w:r w:rsidR="008B2538" w:rsidRPr="00450146">
        <w:rPr>
          <w:rFonts w:eastAsia="Times New Roman" w:cs="Times New Roman"/>
          <w:b/>
          <w:bCs/>
          <w:sz w:val="24"/>
          <w:szCs w:val="24"/>
          <w:lang w:eastAsia="fr-FR"/>
        </w:rPr>
        <w:t>Lipikar</w:t>
      </w:r>
      <w:proofErr w:type="spellEnd"/>
      <w:r w:rsidR="00276C95" w:rsidRPr="00450146">
        <w:rPr>
          <w:rFonts w:eastAsia="Times New Roman" w:cs="Times New Roman"/>
          <w:bCs/>
          <w:sz w:val="24"/>
          <w:szCs w:val="24"/>
          <w:lang w:eastAsia="fr-FR"/>
        </w:rPr>
        <w:t xml:space="preserve"> pou</w:t>
      </w:r>
      <w:r w:rsidR="0011378F">
        <w:rPr>
          <w:rFonts w:eastAsia="Times New Roman" w:cs="Times New Roman"/>
          <w:bCs/>
          <w:sz w:val="24"/>
          <w:szCs w:val="24"/>
          <w:lang w:eastAsia="fr-FR"/>
        </w:rPr>
        <w:t xml:space="preserve">r les peaux à tendance </w:t>
      </w:r>
      <w:proofErr w:type="spellStart"/>
      <w:r w:rsidR="0011378F">
        <w:rPr>
          <w:rFonts w:eastAsia="Times New Roman" w:cs="Times New Roman"/>
          <w:bCs/>
          <w:sz w:val="24"/>
          <w:szCs w:val="24"/>
          <w:lang w:eastAsia="fr-FR"/>
        </w:rPr>
        <w:t>atopique</w:t>
      </w:r>
      <w:proofErr w:type="spellEnd"/>
      <w:r w:rsidR="00276C95" w:rsidRPr="00450146">
        <w:rPr>
          <w:rFonts w:eastAsia="Times New Roman" w:cs="Times New Roman"/>
          <w:bCs/>
          <w:sz w:val="24"/>
          <w:szCs w:val="24"/>
          <w:lang w:eastAsia="fr-FR"/>
        </w:rPr>
        <w:t xml:space="preserve"> </w:t>
      </w:r>
      <w:r w:rsidR="00276C95" w:rsidRPr="00450146">
        <w:rPr>
          <w:rFonts w:eastAsia="Times New Roman" w:cs="Times New Roman"/>
          <w:bCs/>
          <w:sz w:val="24"/>
          <w:szCs w:val="24"/>
          <w:lang w:eastAsia="fr-FR"/>
        </w:rPr>
        <w:br/>
      </w:r>
      <w:proofErr w:type="spellStart"/>
      <w:r w:rsidR="00AF46B6" w:rsidRPr="00450146">
        <w:rPr>
          <w:rFonts w:eastAsia="Times New Roman" w:cs="Times New Roman"/>
          <w:b/>
          <w:bCs/>
          <w:sz w:val="24"/>
          <w:szCs w:val="24"/>
          <w:lang w:eastAsia="fr-FR"/>
        </w:rPr>
        <w:t>Effaclar</w:t>
      </w:r>
      <w:proofErr w:type="spellEnd"/>
      <w:r w:rsidR="00AF46B6" w:rsidRPr="00450146">
        <w:rPr>
          <w:rFonts w:eastAsia="Times New Roman" w:cs="Times New Roman"/>
          <w:sz w:val="24"/>
          <w:szCs w:val="24"/>
          <w:lang w:eastAsia="fr-FR"/>
        </w:rPr>
        <w:t xml:space="preserve"> pour les peaux acnéiques </w:t>
      </w:r>
      <w:r w:rsidR="0011378F">
        <w:rPr>
          <w:rFonts w:eastAsia="Times New Roman" w:cs="Times New Roman"/>
          <w:sz w:val="24"/>
          <w:szCs w:val="24"/>
          <w:lang w:eastAsia="fr-FR"/>
        </w:rPr>
        <w:br/>
      </w:r>
      <w:proofErr w:type="spellStart"/>
      <w:r w:rsidR="00AF46B6" w:rsidRPr="00450146">
        <w:rPr>
          <w:rFonts w:eastAsia="Times New Roman" w:cs="Times New Roman"/>
          <w:b/>
          <w:bCs/>
          <w:sz w:val="24"/>
          <w:szCs w:val="24"/>
          <w:lang w:eastAsia="fr-FR"/>
        </w:rPr>
        <w:t>Cicaplast</w:t>
      </w:r>
      <w:proofErr w:type="spellEnd"/>
      <w:r w:rsidR="00AF46B6" w:rsidRPr="00450146">
        <w:rPr>
          <w:rFonts w:eastAsia="Times New Roman" w:cs="Times New Roman"/>
          <w:sz w:val="24"/>
          <w:szCs w:val="24"/>
          <w:lang w:eastAsia="fr-FR"/>
        </w:rPr>
        <w:t xml:space="preserve"> pour les irritations cutanées</w:t>
      </w:r>
      <w:r w:rsidR="00AF46B6">
        <w:rPr>
          <w:rFonts w:eastAsia="Times New Roman" w:cs="Times New Roman"/>
          <w:sz w:val="24"/>
          <w:szCs w:val="24"/>
          <w:lang w:eastAsia="fr-FR"/>
        </w:rPr>
        <w:br/>
      </w:r>
      <w:proofErr w:type="spellStart"/>
      <w:r w:rsidR="00AF46B6" w:rsidRPr="00450146">
        <w:rPr>
          <w:rFonts w:eastAsia="Times New Roman" w:cs="Times New Roman"/>
          <w:b/>
          <w:sz w:val="24"/>
          <w:szCs w:val="24"/>
          <w:lang w:eastAsia="fr-FR"/>
        </w:rPr>
        <w:t>Anthelios</w:t>
      </w:r>
      <w:proofErr w:type="spellEnd"/>
      <w:r w:rsidR="00AF46B6" w:rsidRPr="00450146">
        <w:rPr>
          <w:rFonts w:eastAsia="Times New Roman" w:cs="Times New Roman"/>
          <w:b/>
          <w:sz w:val="24"/>
          <w:szCs w:val="24"/>
          <w:lang w:eastAsia="fr-FR"/>
        </w:rPr>
        <w:t xml:space="preserve"> </w:t>
      </w:r>
      <w:r w:rsidR="00AF46B6" w:rsidRPr="00450146">
        <w:rPr>
          <w:rFonts w:eastAsia="Times New Roman" w:cs="Times New Roman"/>
          <w:sz w:val="24"/>
          <w:szCs w:val="24"/>
          <w:lang w:eastAsia="fr-FR"/>
        </w:rPr>
        <w:t>qui réunit des protections solaires pour les peaux sensibles ou allergiques au soleil</w:t>
      </w:r>
      <w:r w:rsidR="00AF46B6" w:rsidRPr="00450146">
        <w:rPr>
          <w:rFonts w:eastAsia="Times New Roman" w:cs="Times New Roman"/>
          <w:sz w:val="24"/>
          <w:szCs w:val="24"/>
          <w:lang w:eastAsia="fr-FR"/>
        </w:rPr>
        <w:br/>
      </w:r>
      <w:proofErr w:type="spellStart"/>
      <w:r w:rsidR="008B2538" w:rsidRPr="00450146">
        <w:rPr>
          <w:rFonts w:eastAsia="Times New Roman" w:cs="Times New Roman"/>
          <w:b/>
          <w:bCs/>
          <w:sz w:val="24"/>
          <w:szCs w:val="24"/>
          <w:lang w:eastAsia="fr-FR"/>
        </w:rPr>
        <w:t>Toleriane</w:t>
      </w:r>
      <w:proofErr w:type="spellEnd"/>
      <w:r w:rsidR="00276C95" w:rsidRPr="00450146">
        <w:rPr>
          <w:rFonts w:eastAsia="Times New Roman" w:cs="Times New Roman"/>
          <w:bCs/>
          <w:sz w:val="24"/>
          <w:szCs w:val="24"/>
          <w:lang w:eastAsia="fr-FR"/>
        </w:rPr>
        <w:t xml:space="preserve"> pour les peaux allergiques ou ultra-sensibles</w:t>
      </w:r>
      <w:r w:rsidR="00276C95" w:rsidRPr="00450146">
        <w:rPr>
          <w:rFonts w:eastAsia="Times New Roman" w:cs="Times New Roman"/>
          <w:b/>
          <w:bCs/>
          <w:sz w:val="24"/>
          <w:szCs w:val="24"/>
          <w:lang w:eastAsia="fr-FR"/>
        </w:rPr>
        <w:br/>
      </w:r>
      <w:proofErr w:type="spellStart"/>
      <w:r w:rsidR="00AF46B6" w:rsidRPr="00450146">
        <w:rPr>
          <w:rFonts w:eastAsia="Times New Roman" w:cs="Times New Roman"/>
          <w:b/>
          <w:bCs/>
          <w:sz w:val="24"/>
          <w:szCs w:val="24"/>
          <w:lang w:eastAsia="fr-FR"/>
        </w:rPr>
        <w:t>Hydreane</w:t>
      </w:r>
      <w:proofErr w:type="spellEnd"/>
      <w:r w:rsidR="00AF46B6" w:rsidRPr="00450146">
        <w:rPr>
          <w:rFonts w:eastAsia="Times New Roman" w:cs="Times New Roman"/>
          <w:b/>
          <w:bCs/>
          <w:sz w:val="24"/>
          <w:szCs w:val="24"/>
          <w:lang w:eastAsia="fr-FR"/>
        </w:rPr>
        <w:t xml:space="preserve"> et </w:t>
      </w:r>
      <w:proofErr w:type="spellStart"/>
      <w:r w:rsidR="00AF46B6" w:rsidRPr="00450146">
        <w:rPr>
          <w:rFonts w:eastAsia="Times New Roman" w:cs="Times New Roman"/>
          <w:b/>
          <w:bCs/>
          <w:sz w:val="24"/>
          <w:szCs w:val="24"/>
          <w:lang w:eastAsia="fr-FR"/>
        </w:rPr>
        <w:t>Hydraphase</w:t>
      </w:r>
      <w:proofErr w:type="spellEnd"/>
      <w:r w:rsidR="00AF46B6" w:rsidRPr="00450146">
        <w:rPr>
          <w:rFonts w:eastAsia="Times New Roman" w:cs="Times New Roman"/>
          <w:bCs/>
          <w:sz w:val="24"/>
          <w:szCs w:val="24"/>
          <w:lang w:eastAsia="fr-FR"/>
        </w:rPr>
        <w:t xml:space="preserve"> pour l’hydratation quotidienne</w:t>
      </w:r>
      <w:r w:rsidR="0011378F">
        <w:rPr>
          <w:rFonts w:eastAsia="Times New Roman" w:cs="Times New Roman"/>
          <w:sz w:val="24"/>
          <w:szCs w:val="24"/>
          <w:lang w:eastAsia="fr-FR"/>
        </w:rPr>
        <w:br/>
        <w:t>…</w:t>
      </w:r>
      <w:r w:rsidR="0011378F">
        <w:rPr>
          <w:rFonts w:eastAsia="Times New Roman" w:cs="Times New Roman"/>
          <w:sz w:val="24"/>
          <w:szCs w:val="24"/>
          <w:lang w:eastAsia="fr-FR"/>
        </w:rPr>
        <w:br/>
      </w:r>
      <w:r>
        <w:rPr>
          <w:sz w:val="24"/>
          <w:szCs w:val="24"/>
        </w:rPr>
        <w:br/>
      </w:r>
      <w:r w:rsidR="00E34E3B" w:rsidRPr="00450146">
        <w:rPr>
          <w:b/>
          <w:sz w:val="24"/>
          <w:szCs w:val="24"/>
        </w:rPr>
        <w:t>Nos engagements</w:t>
      </w:r>
      <w:r w:rsidR="00E34E3B" w:rsidRPr="00450146">
        <w:rPr>
          <w:sz w:val="24"/>
          <w:szCs w:val="24"/>
        </w:rPr>
        <w:t xml:space="preserve"> : </w:t>
      </w:r>
      <w:r>
        <w:rPr>
          <w:rFonts w:eastAsia="Times New Roman" w:cs="Times New Roman"/>
          <w:sz w:val="24"/>
          <w:szCs w:val="24"/>
          <w:lang w:eastAsia="fr-FR"/>
        </w:rPr>
        <w:br/>
      </w:r>
      <w:r w:rsidR="00E34E3B" w:rsidRPr="00450146">
        <w:rPr>
          <w:sz w:val="24"/>
          <w:szCs w:val="24"/>
        </w:rPr>
        <w:t>100% de</w:t>
      </w:r>
      <w:r w:rsidR="007A150D" w:rsidRPr="00450146">
        <w:rPr>
          <w:sz w:val="24"/>
          <w:szCs w:val="24"/>
        </w:rPr>
        <w:t xml:space="preserve">s produits de la marque </w:t>
      </w:r>
      <w:r w:rsidR="00E34E3B" w:rsidRPr="00450146">
        <w:rPr>
          <w:sz w:val="24"/>
          <w:szCs w:val="24"/>
        </w:rPr>
        <w:t xml:space="preserve">sont soumis à des tests d’allergie. Développés en </w:t>
      </w:r>
      <w:r w:rsidR="007A150D" w:rsidRPr="00450146">
        <w:rPr>
          <w:sz w:val="24"/>
          <w:szCs w:val="24"/>
        </w:rPr>
        <w:t>partenariat</w:t>
      </w:r>
      <w:r w:rsidR="00E34E3B" w:rsidRPr="00450146">
        <w:rPr>
          <w:sz w:val="24"/>
          <w:szCs w:val="24"/>
        </w:rPr>
        <w:t xml:space="preserve"> avec des dermatologues, </w:t>
      </w:r>
      <w:r w:rsidR="007A150D" w:rsidRPr="00450146">
        <w:rPr>
          <w:sz w:val="24"/>
          <w:szCs w:val="24"/>
        </w:rPr>
        <w:t>les produits La Roche-</w:t>
      </w:r>
      <w:proofErr w:type="spellStart"/>
      <w:r w:rsidR="007A150D" w:rsidRPr="00450146">
        <w:rPr>
          <w:sz w:val="24"/>
          <w:szCs w:val="24"/>
        </w:rPr>
        <w:t>Posay</w:t>
      </w:r>
      <w:proofErr w:type="spellEnd"/>
      <w:r w:rsidR="00E34E3B" w:rsidRPr="00450146">
        <w:rPr>
          <w:sz w:val="24"/>
          <w:szCs w:val="24"/>
        </w:rPr>
        <w:t xml:space="preserve"> ne </w:t>
      </w:r>
      <w:r w:rsidR="007A150D" w:rsidRPr="00450146">
        <w:rPr>
          <w:sz w:val="24"/>
          <w:szCs w:val="24"/>
        </w:rPr>
        <w:t>contiennent</w:t>
      </w:r>
      <w:r w:rsidR="00E34E3B" w:rsidRPr="00450146">
        <w:rPr>
          <w:sz w:val="24"/>
          <w:szCs w:val="24"/>
        </w:rPr>
        <w:t xml:space="preserve"> que </w:t>
      </w:r>
      <w:r w:rsidR="007A150D" w:rsidRPr="00450146">
        <w:rPr>
          <w:sz w:val="24"/>
          <w:szCs w:val="24"/>
        </w:rPr>
        <w:t>d</w:t>
      </w:r>
      <w:r w:rsidR="00E34E3B" w:rsidRPr="00450146">
        <w:rPr>
          <w:sz w:val="24"/>
          <w:szCs w:val="24"/>
        </w:rPr>
        <w:t xml:space="preserve">es ingrédients </w:t>
      </w:r>
      <w:r w:rsidR="007A150D" w:rsidRPr="00450146">
        <w:rPr>
          <w:sz w:val="24"/>
          <w:szCs w:val="24"/>
        </w:rPr>
        <w:t>fondamentaux,</w:t>
      </w:r>
      <w:r w:rsidR="00E34E3B" w:rsidRPr="00450146">
        <w:rPr>
          <w:sz w:val="24"/>
          <w:szCs w:val="24"/>
        </w:rPr>
        <w:t xml:space="preserve"> </w:t>
      </w:r>
      <w:r w:rsidR="00E94462" w:rsidRPr="00450146">
        <w:rPr>
          <w:sz w:val="24"/>
          <w:szCs w:val="24"/>
        </w:rPr>
        <w:t>testés</w:t>
      </w:r>
      <w:r w:rsidR="00E34E3B" w:rsidRPr="00450146">
        <w:rPr>
          <w:sz w:val="24"/>
          <w:szCs w:val="24"/>
        </w:rPr>
        <w:t xml:space="preserve"> sur les peaux les plus </w:t>
      </w:r>
      <w:r w:rsidR="00E94462" w:rsidRPr="00450146">
        <w:rPr>
          <w:sz w:val="24"/>
          <w:szCs w:val="24"/>
        </w:rPr>
        <w:t>réactives</w:t>
      </w:r>
      <w:r w:rsidR="007A150D" w:rsidRPr="00450146">
        <w:rPr>
          <w:sz w:val="24"/>
          <w:szCs w:val="24"/>
        </w:rPr>
        <w:t>.</w:t>
      </w:r>
      <w:r w:rsidR="00AF46B6">
        <w:rPr>
          <w:sz w:val="24"/>
          <w:szCs w:val="24"/>
        </w:rPr>
        <w:br/>
      </w:r>
    </w:p>
    <w:p w14:paraId="5486CEF6" w14:textId="760A3F82" w:rsidR="00141ED2" w:rsidRPr="0011378F" w:rsidRDefault="008B2538" w:rsidP="001E604B">
      <w:pPr>
        <w:rPr>
          <w:b/>
          <w:sz w:val="24"/>
          <w:szCs w:val="24"/>
        </w:rPr>
      </w:pPr>
      <w:r w:rsidRPr="00450146">
        <w:rPr>
          <w:b/>
          <w:sz w:val="24"/>
          <w:szCs w:val="24"/>
        </w:rPr>
        <w:t>Découvrez</w:t>
      </w:r>
      <w:r w:rsidR="00D672CF" w:rsidRPr="00450146">
        <w:rPr>
          <w:b/>
          <w:sz w:val="24"/>
          <w:szCs w:val="24"/>
        </w:rPr>
        <w:t xml:space="preserve"> </w:t>
      </w:r>
      <w:r w:rsidRPr="00450146">
        <w:rPr>
          <w:b/>
          <w:sz w:val="24"/>
          <w:szCs w:val="24"/>
        </w:rPr>
        <w:t xml:space="preserve">nos </w:t>
      </w:r>
      <w:r w:rsidR="007A150D" w:rsidRPr="00450146">
        <w:rPr>
          <w:b/>
          <w:sz w:val="24"/>
          <w:szCs w:val="24"/>
        </w:rPr>
        <w:t xml:space="preserve">nombreux </w:t>
      </w:r>
      <w:r w:rsidR="008128ED" w:rsidRPr="00450146">
        <w:rPr>
          <w:b/>
          <w:sz w:val="24"/>
          <w:szCs w:val="24"/>
        </w:rPr>
        <w:t>soins pour améliorer votre bien-être quotidien et celui de votre famille</w:t>
      </w:r>
      <w:r w:rsidR="007A150D" w:rsidRPr="00450146">
        <w:rPr>
          <w:b/>
          <w:sz w:val="24"/>
          <w:szCs w:val="24"/>
        </w:rPr>
        <w:t xml:space="preserve"> (adultes, enfants et bébé)</w:t>
      </w:r>
      <w:r w:rsidRPr="00450146">
        <w:rPr>
          <w:b/>
          <w:sz w:val="24"/>
          <w:szCs w:val="24"/>
        </w:rPr>
        <w:t xml:space="preserve"> et prenez soin de vous et de votre corps en utilisa</w:t>
      </w:r>
      <w:r w:rsidR="008128ED" w:rsidRPr="00450146">
        <w:rPr>
          <w:b/>
          <w:sz w:val="24"/>
          <w:szCs w:val="24"/>
        </w:rPr>
        <w:t>nt les produits La Roche-</w:t>
      </w:r>
      <w:proofErr w:type="spellStart"/>
      <w:r w:rsidR="008128ED" w:rsidRPr="00450146">
        <w:rPr>
          <w:b/>
          <w:sz w:val="24"/>
          <w:szCs w:val="24"/>
        </w:rPr>
        <w:t>Posay</w:t>
      </w:r>
      <w:proofErr w:type="spellEnd"/>
      <w:r w:rsidR="008128ED" w:rsidRPr="00450146">
        <w:rPr>
          <w:b/>
          <w:sz w:val="24"/>
          <w:szCs w:val="24"/>
        </w:rPr>
        <w:t>.</w:t>
      </w:r>
      <w:bookmarkStart w:id="0" w:name="_GoBack"/>
      <w:bookmarkEnd w:id="0"/>
    </w:p>
    <w:sectPr w:rsidR="00141ED2" w:rsidRPr="00113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11F10"/>
    <w:multiLevelType w:val="multilevel"/>
    <w:tmpl w:val="B5DE9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4F6"/>
    <w:rsid w:val="000725B5"/>
    <w:rsid w:val="000A39C0"/>
    <w:rsid w:val="0011378F"/>
    <w:rsid w:val="00141ED2"/>
    <w:rsid w:val="00181A13"/>
    <w:rsid w:val="001E604B"/>
    <w:rsid w:val="00276C95"/>
    <w:rsid w:val="00442EE1"/>
    <w:rsid w:val="00450146"/>
    <w:rsid w:val="00465A0C"/>
    <w:rsid w:val="007A150D"/>
    <w:rsid w:val="007E11DC"/>
    <w:rsid w:val="008128ED"/>
    <w:rsid w:val="008566FF"/>
    <w:rsid w:val="008B2538"/>
    <w:rsid w:val="008C14F6"/>
    <w:rsid w:val="00A52A33"/>
    <w:rsid w:val="00AA6D60"/>
    <w:rsid w:val="00AF46B6"/>
    <w:rsid w:val="00B85C39"/>
    <w:rsid w:val="00D672CF"/>
    <w:rsid w:val="00DB514B"/>
    <w:rsid w:val="00E1377F"/>
    <w:rsid w:val="00E34E3B"/>
    <w:rsid w:val="00E60EEB"/>
    <w:rsid w:val="00E94462"/>
    <w:rsid w:val="00FC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E423A"/>
  <w15:chartTrackingRefBased/>
  <w15:docId w15:val="{D0A0E7DC-2A5B-4794-87BA-754D02516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8C14F6"/>
    <w:pPr>
      <w:spacing w:before="100" w:beforeAutospacing="1" w:after="100" w:afterAutospacing="1" w:line="288" w:lineRule="auto"/>
      <w:outlineLvl w:val="1"/>
    </w:pPr>
    <w:rPr>
      <w:rFonts w:ascii="Times New Roman" w:eastAsia="Times New Roman" w:hAnsi="Times New Roman" w:cs="Times New Roman"/>
      <w:color w:val="636363"/>
      <w:sz w:val="36"/>
      <w:szCs w:val="36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34E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C14F6"/>
    <w:rPr>
      <w:rFonts w:ascii="Times New Roman" w:eastAsia="Times New Roman" w:hAnsi="Times New Roman" w:cs="Times New Roman"/>
      <w:color w:val="636363"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8C14F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C1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E34E3B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7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43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1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27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846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4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91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80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3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5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8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7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6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321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6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4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8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316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1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360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L'Oréal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BENERRADI Yassmine</dc:creator>
  <cp:keywords/>
  <dc:description/>
  <cp:lastModifiedBy>BENERRADI Yassmine</cp:lastModifiedBy>
  <cp:revision>14</cp:revision>
  <dcterms:created xsi:type="dcterms:W3CDTF">2019-02-07T09:36:00Z</dcterms:created>
  <dcterms:modified xsi:type="dcterms:W3CDTF">2019-02-21T14:10:00Z</dcterms:modified>
</cp:coreProperties>
</file>